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3DCC48A1" w:rsidR="008F0DCE" w:rsidRPr="002900B0" w:rsidRDefault="00A45E8C">
      <w:pPr>
        <w:rPr>
          <w:rFonts w:ascii="Century Gothic" w:hAnsi="Century Gothic"/>
        </w:rPr>
      </w:pPr>
      <w:r w:rsidRPr="002900B0">
        <w:rPr>
          <w:rFonts w:ascii="Century Gothic" w:hAnsi="Century Gothic"/>
          <w:noProof/>
        </w:rPr>
        <w:drawing>
          <wp:inline distT="0" distB="0" distL="0" distR="0" wp14:anchorId="610B13B7" wp14:editId="66CC9B28">
            <wp:extent cx="5760720" cy="868045"/>
            <wp:effectExtent l="0" t="0" r="0" b="8255"/>
            <wp:docPr id="154291602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916025" name="Afbeelding 15429160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5467" w14:textId="7F00A8F8" w:rsidR="00EF4822" w:rsidRPr="002900B0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2900B0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2900B0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16483618" w14:textId="4E788FCD" w:rsidR="00C430FB" w:rsidRPr="002900B0" w:rsidRDefault="00EF4822" w:rsidP="00C430FB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2900B0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900B0" w:rsidRPr="002900B0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Orecchiette</w:t>
      </w:r>
      <w:proofErr w:type="spellEnd"/>
      <w:r w:rsidR="002900B0" w:rsidRPr="002900B0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(20%) met kerstomaatjes(7%), spinazie(10%) en gehakt(10%)</w:t>
      </w:r>
      <w:r w:rsidR="002900B0" w:rsidRPr="002900B0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</w:t>
      </w:r>
      <w:r w:rsidR="00C430FB" w:rsidRPr="002900B0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- BIO</w:t>
      </w:r>
    </w:p>
    <w:p w14:paraId="06D75DF1" w14:textId="68913352" w:rsidR="00AD1D83" w:rsidRDefault="00EF4822" w:rsidP="00EF4822">
      <w:pPr>
        <w:rPr>
          <w:rFonts w:ascii="Century Gothic" w:hAnsi="Century Gothic"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Versie</w:t>
      </w:r>
      <w:r w:rsidRPr="002900B0">
        <w:rPr>
          <w:rFonts w:ascii="Century Gothic" w:hAnsi="Century Gothic"/>
          <w:sz w:val="24"/>
          <w:szCs w:val="24"/>
        </w:rPr>
        <w:t>:</w:t>
      </w:r>
      <w:r w:rsidR="009D6B28" w:rsidRPr="002900B0">
        <w:rPr>
          <w:rFonts w:ascii="Century Gothic" w:hAnsi="Century Gothic"/>
          <w:sz w:val="24"/>
          <w:szCs w:val="24"/>
        </w:rPr>
        <w:t xml:space="preserve"> 202</w:t>
      </w:r>
      <w:r w:rsidR="00917895" w:rsidRPr="002900B0">
        <w:rPr>
          <w:rFonts w:ascii="Century Gothic" w:hAnsi="Century Gothic"/>
          <w:sz w:val="24"/>
          <w:szCs w:val="24"/>
        </w:rPr>
        <w:t>606</w:t>
      </w:r>
      <w:r w:rsidR="002900B0" w:rsidRPr="002900B0">
        <w:rPr>
          <w:rFonts w:ascii="Century Gothic" w:hAnsi="Century Gothic"/>
          <w:sz w:val="24"/>
          <w:szCs w:val="24"/>
        </w:rPr>
        <w:t>16</w:t>
      </w:r>
    </w:p>
    <w:p w14:paraId="0695CD18" w14:textId="77777777" w:rsidR="002900B0" w:rsidRPr="002900B0" w:rsidRDefault="002900B0" w:rsidP="00EF4822">
      <w:pPr>
        <w:rPr>
          <w:rFonts w:ascii="Century Gothic" w:hAnsi="Century Gothic"/>
          <w:sz w:val="24"/>
          <w:szCs w:val="24"/>
        </w:rPr>
      </w:pPr>
    </w:p>
    <w:p w14:paraId="6FD867D8" w14:textId="03599FE9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2900B0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2900B0">
        <w:rPr>
          <w:rFonts w:ascii="Century Gothic" w:hAnsi="Century Gothic"/>
          <w:sz w:val="24"/>
          <w:szCs w:val="24"/>
        </w:rPr>
        <w:t>(*van biologische oorsprong)</w:t>
      </w:r>
    </w:p>
    <w:p w14:paraId="4E8FB362" w14:textId="77777777" w:rsidR="002900B0" w:rsidRPr="002900B0" w:rsidRDefault="002900B0" w:rsidP="002900B0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2900B0">
        <w:rPr>
          <w:rFonts w:ascii="Century Gothic" w:eastAsia="Times New Roman" w:hAnsi="Century Gothic" w:cs="Calibri"/>
          <w:color w:val="000000"/>
          <w:lang w:eastAsia="nl-BE"/>
        </w:rPr>
        <w:t xml:space="preserve">kerstomaat*, </w:t>
      </w:r>
      <w:proofErr w:type="spellStart"/>
      <w:r w:rsidRPr="002900B0">
        <w:rPr>
          <w:rFonts w:ascii="Century Gothic" w:eastAsia="Times New Roman" w:hAnsi="Century Gothic" w:cs="Calibri"/>
          <w:color w:val="000000"/>
          <w:lang w:eastAsia="nl-BE"/>
        </w:rPr>
        <w:t>Orecchiette</w:t>
      </w:r>
      <w:proofErr w:type="spellEnd"/>
      <w:r w:rsidRPr="002900B0">
        <w:rPr>
          <w:rFonts w:ascii="Century Gothic" w:eastAsia="Times New Roman" w:hAnsi="Century Gothic" w:cs="Calibri"/>
          <w:color w:val="000000"/>
          <w:lang w:eastAsia="nl-BE"/>
        </w:rPr>
        <w:t xml:space="preserve">*(griesmeel van harde TARWE*), gehakte tomaten*(tomaten* 60%, tomatensap*, zuurteregelaar (citroenzuur)), spinazie*, gemengd gehakt*(varkensvlees*, rundsvlees*, kruiden*(zout, specerijen*(o.a. peper, nootmuskaat), conserveermiddel (gefermenteerd uienextract, zonnebloemolie*)), ajuinen*, tomaat*vers, plantaardige olie*(zonnebloem*), geraspte </w:t>
      </w:r>
      <w:proofErr w:type="spellStart"/>
      <w:r w:rsidRPr="002900B0">
        <w:rPr>
          <w:rFonts w:ascii="Century Gothic" w:eastAsia="Times New Roman" w:hAnsi="Century Gothic" w:cs="Calibri"/>
          <w:color w:val="000000"/>
          <w:lang w:eastAsia="nl-BE"/>
        </w:rPr>
        <w:t>parmezaan</w:t>
      </w:r>
      <w:proofErr w:type="spellEnd"/>
      <w:r w:rsidRPr="002900B0">
        <w:rPr>
          <w:rFonts w:ascii="Century Gothic" w:eastAsia="Times New Roman" w:hAnsi="Century Gothic" w:cs="Calibri"/>
          <w:color w:val="000000"/>
          <w:lang w:eastAsia="nl-BE"/>
        </w:rPr>
        <w:t>*(</w:t>
      </w:r>
      <w:proofErr w:type="spellStart"/>
      <w:r w:rsidRPr="002900B0">
        <w:rPr>
          <w:rFonts w:ascii="Century Gothic" w:eastAsia="Times New Roman" w:hAnsi="Century Gothic" w:cs="Calibri"/>
          <w:color w:val="000000"/>
          <w:lang w:eastAsia="nl-BE"/>
        </w:rPr>
        <w:t>koeMELK</w:t>
      </w:r>
      <w:proofErr w:type="spellEnd"/>
      <w:r w:rsidRPr="002900B0">
        <w:rPr>
          <w:rFonts w:ascii="Century Gothic" w:eastAsia="Times New Roman" w:hAnsi="Century Gothic" w:cs="Calibri"/>
          <w:color w:val="000000"/>
          <w:lang w:eastAsia="nl-BE"/>
        </w:rPr>
        <w:t xml:space="preserve">*, steenzout, stremsel (dierlijk)), balsamicoazijn*(rode wijnazijn*, druivenmost*, SULFIET door gisting, niet gepasteuriseerd), geconcentreerd </w:t>
      </w:r>
      <w:proofErr w:type="spellStart"/>
      <w:r w:rsidRPr="002900B0">
        <w:rPr>
          <w:rFonts w:ascii="Century Gothic" w:eastAsia="Times New Roman" w:hAnsi="Century Gothic" w:cs="Calibri"/>
          <w:color w:val="000000"/>
          <w:lang w:eastAsia="nl-BE"/>
        </w:rPr>
        <w:t>agavesap</w:t>
      </w:r>
      <w:proofErr w:type="spellEnd"/>
      <w:r w:rsidRPr="002900B0">
        <w:rPr>
          <w:rFonts w:ascii="Century Gothic" w:eastAsia="Times New Roman" w:hAnsi="Century Gothic" w:cs="Calibri"/>
          <w:color w:val="000000"/>
          <w:lang w:eastAsia="nl-BE"/>
        </w:rPr>
        <w:t xml:space="preserve">*, platte peterselie*, knoflook*, maïszetmeel*, groentebouillon* (zeezout, maltodextrine*, rijstmeel*, 7,2% groenten*(ui*,wortel*, pastinaak*), gistextract, zonnebloemolie*, peterselie*, kurkuma*), basilicum*, ongeraffineerd </w:t>
      </w:r>
      <w:proofErr w:type="spellStart"/>
      <w:r w:rsidRPr="002900B0">
        <w:rPr>
          <w:rFonts w:ascii="Century Gothic" w:eastAsia="Times New Roman" w:hAnsi="Century Gothic" w:cs="Calibri"/>
          <w:color w:val="000000"/>
          <w:lang w:eastAsia="nl-BE"/>
        </w:rPr>
        <w:t>atlantisch</w:t>
      </w:r>
      <w:proofErr w:type="spellEnd"/>
      <w:r w:rsidRPr="002900B0">
        <w:rPr>
          <w:rFonts w:ascii="Century Gothic" w:eastAsia="Times New Roman" w:hAnsi="Century Gothic" w:cs="Calibri"/>
          <w:color w:val="000000"/>
          <w:lang w:eastAsia="nl-BE"/>
        </w:rPr>
        <w:t xml:space="preserve"> zeezout, rietsuiker*, zwarte gemalen peper*</w:t>
      </w:r>
    </w:p>
    <w:p w14:paraId="56B20F51" w14:textId="77777777" w:rsidR="009D6B28" w:rsidRPr="002900B0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Allergenen</w:t>
      </w:r>
    </w:p>
    <w:p w14:paraId="1114DA6F" w14:textId="2F50BB0D" w:rsidR="00D43056" w:rsidRPr="002900B0" w:rsidRDefault="00F5634A" w:rsidP="00D43056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2900B0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Het gerecht bevat:  </w:t>
      </w:r>
      <w:r w:rsidR="00D43056" w:rsidRPr="002900B0">
        <w:rPr>
          <w:rFonts w:ascii="Century Gothic" w:eastAsia="Times New Roman" w:hAnsi="Century Gothic" w:cs="Calibri"/>
          <w:color w:val="000000"/>
          <w:lang w:eastAsia="nl-BE"/>
        </w:rPr>
        <w:t>gluten, tarwe, melk, sulfiet</w:t>
      </w:r>
    </w:p>
    <w:p w14:paraId="12AFE33A" w14:textId="00ACD209" w:rsidR="002900B0" w:rsidRPr="002900B0" w:rsidRDefault="009D6B28" w:rsidP="002900B0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2900B0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2900B0" w:rsidRPr="002900B0">
        <w:rPr>
          <w:rFonts w:ascii="Century Gothic" w:eastAsia="Times New Roman" w:hAnsi="Century Gothic" w:cs="Calibri"/>
          <w:color w:val="000000"/>
          <w:lang w:eastAsia="nl-BE"/>
        </w:rPr>
        <w:t>gluten, tarwe, haver, eieren, vis, pindanoten, soja, melk, noten, amandelen, hazelnoten, walnoten, cashewnoten, paranoten, pistachenoten, selder, mosterd, sesamzaad, sulfieten, lupine</w:t>
      </w:r>
    </w:p>
    <w:p w14:paraId="5A015718" w14:textId="77777777" w:rsidR="00095139" w:rsidRPr="002900B0" w:rsidRDefault="00095139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B054A86" w14:textId="438C6F4B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2900B0" w:rsidRDefault="00EF4822" w:rsidP="009D6B28">
      <w:pPr>
        <w:ind w:firstLine="360"/>
        <w:rPr>
          <w:rFonts w:ascii="Century Gothic" w:hAnsi="Century Gothic"/>
        </w:rPr>
      </w:pPr>
      <w:r w:rsidRPr="002900B0">
        <w:rPr>
          <w:rFonts w:ascii="Century Gothic" w:hAnsi="Century Gothic"/>
          <w:b/>
          <w:bCs/>
        </w:rPr>
        <w:t>Gewicht:</w:t>
      </w:r>
      <w:r w:rsidRPr="002900B0">
        <w:rPr>
          <w:rFonts w:ascii="Century Gothic" w:hAnsi="Century Gothic"/>
        </w:rPr>
        <w:t xml:space="preserve"> 500g</w:t>
      </w:r>
    </w:p>
    <w:p w14:paraId="03B62D03" w14:textId="0E16A2F5" w:rsidR="00EF4822" w:rsidRPr="002900B0" w:rsidRDefault="00EF4822" w:rsidP="009D6B28">
      <w:pPr>
        <w:ind w:firstLine="360"/>
        <w:rPr>
          <w:rFonts w:ascii="Century Gothic" w:hAnsi="Century Gothic"/>
        </w:rPr>
      </w:pPr>
      <w:r w:rsidRPr="002900B0">
        <w:rPr>
          <w:rFonts w:ascii="Century Gothic" w:hAnsi="Century Gothic"/>
          <w:b/>
          <w:bCs/>
        </w:rPr>
        <w:t>Geur:</w:t>
      </w:r>
      <w:r w:rsidRPr="002900B0">
        <w:rPr>
          <w:rFonts w:ascii="Century Gothic" w:hAnsi="Century Gothic"/>
        </w:rPr>
        <w:t xml:space="preserve"> typische geur</w:t>
      </w:r>
    </w:p>
    <w:p w14:paraId="15765065" w14:textId="76F6FFCA" w:rsidR="00EE76FC" w:rsidRPr="002900B0" w:rsidRDefault="00EE76FC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Gebruiksaanwijzing</w:t>
      </w:r>
    </w:p>
    <w:p w14:paraId="35CD38DF" w14:textId="40A9BF31" w:rsidR="00D63DD6" w:rsidRPr="002900B0" w:rsidRDefault="00D63DD6" w:rsidP="009D6B28">
      <w:pPr>
        <w:ind w:firstLine="360"/>
        <w:rPr>
          <w:rFonts w:ascii="Century Gothic" w:hAnsi="Century Gothic"/>
        </w:rPr>
      </w:pPr>
      <w:r w:rsidRPr="002900B0">
        <w:rPr>
          <w:rFonts w:ascii="Century Gothic" w:hAnsi="Century Gothic"/>
          <w:b/>
          <w:bCs/>
        </w:rPr>
        <w:t>Oven:</w:t>
      </w:r>
      <w:r w:rsidRPr="002900B0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2900B0" w:rsidRDefault="00D63DD6" w:rsidP="009D6B28">
      <w:pPr>
        <w:ind w:firstLine="360"/>
        <w:rPr>
          <w:rFonts w:ascii="Century Gothic" w:hAnsi="Century Gothic"/>
        </w:rPr>
      </w:pPr>
      <w:r w:rsidRPr="002900B0">
        <w:rPr>
          <w:rFonts w:ascii="Century Gothic" w:hAnsi="Century Gothic"/>
          <w:b/>
          <w:bCs/>
        </w:rPr>
        <w:t>Microgolfoven:</w:t>
      </w:r>
      <w:r w:rsidRPr="002900B0">
        <w:rPr>
          <w:rFonts w:ascii="Century Gothic" w:hAnsi="Century Gothic"/>
        </w:rPr>
        <w:t xml:space="preserve"> Folie doorprikken, 750Watt gedurende 4à5 minuten</w:t>
      </w:r>
    </w:p>
    <w:p w14:paraId="1B6BDD79" w14:textId="77777777" w:rsidR="00CB6FBA" w:rsidRPr="002900B0" w:rsidRDefault="00CB6FBA" w:rsidP="00EF4822">
      <w:pPr>
        <w:pStyle w:val="Lijstalinea"/>
        <w:rPr>
          <w:rFonts w:ascii="Century Gothic" w:hAnsi="Century Gothic"/>
          <w:b/>
          <w:bCs/>
        </w:rPr>
      </w:pPr>
    </w:p>
    <w:p w14:paraId="3FDFA2FF" w14:textId="7E239383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lastRenderedPageBreak/>
        <w:t>Voedingswaarden</w:t>
      </w:r>
      <w:r w:rsidR="009D6B28" w:rsidRPr="002900B0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2900B0" w:rsidRPr="002900B0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4CFF9C04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592</w:t>
            </w:r>
          </w:p>
        </w:tc>
      </w:tr>
      <w:tr w:rsidR="002900B0" w:rsidRPr="002900B0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7B18A6DE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141</w:t>
            </w:r>
          </w:p>
        </w:tc>
      </w:tr>
      <w:tr w:rsidR="002900B0" w:rsidRPr="002900B0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087BAF4C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5,1</w:t>
            </w:r>
          </w:p>
        </w:tc>
      </w:tr>
      <w:tr w:rsidR="002900B0" w:rsidRPr="002900B0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0EBDF45C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1,3</w:t>
            </w:r>
          </w:p>
        </w:tc>
      </w:tr>
      <w:tr w:rsidR="002900B0" w:rsidRPr="002900B0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3F819D96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18</w:t>
            </w:r>
          </w:p>
        </w:tc>
      </w:tr>
      <w:tr w:rsidR="002900B0" w:rsidRPr="002900B0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67EBC257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4,3</w:t>
            </w:r>
          </w:p>
        </w:tc>
      </w:tr>
      <w:tr w:rsidR="002900B0" w:rsidRPr="002900B0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31AED784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5,6</w:t>
            </w:r>
          </w:p>
        </w:tc>
      </w:tr>
      <w:tr w:rsidR="002900B0" w:rsidRPr="002900B0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2900B0" w:rsidRPr="002900B0" w:rsidRDefault="002900B0" w:rsidP="002900B0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4B80A55A" w:rsidR="002900B0" w:rsidRPr="002900B0" w:rsidRDefault="002900B0" w:rsidP="002900B0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hAnsi="Century Gothic" w:cs="Calibri"/>
                <w:color w:val="000000"/>
              </w:rPr>
              <w:t>0,51</w:t>
            </w:r>
          </w:p>
        </w:tc>
      </w:tr>
    </w:tbl>
    <w:p w14:paraId="2418C53B" w14:textId="35C483D8" w:rsidR="00EF4822" w:rsidRPr="002900B0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2900B0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2900B0" w:rsidRDefault="00EF4822" w:rsidP="00EF4822">
      <w:pPr>
        <w:pStyle w:val="Lijstalinea"/>
        <w:rPr>
          <w:rFonts w:ascii="Century Gothic" w:hAnsi="Century Gothic"/>
        </w:rPr>
      </w:pPr>
      <w:r w:rsidRPr="002900B0">
        <w:rPr>
          <w:rFonts w:ascii="Century Gothic" w:hAnsi="Century Gothic"/>
        </w:rPr>
        <w:t xml:space="preserve">Gekoeld en </w:t>
      </w:r>
      <w:proofErr w:type="spellStart"/>
      <w:r w:rsidRPr="002900B0">
        <w:rPr>
          <w:rFonts w:ascii="Century Gothic" w:hAnsi="Century Gothic"/>
        </w:rPr>
        <w:t>Gasverpakt</w:t>
      </w:r>
      <w:proofErr w:type="spellEnd"/>
      <w:r w:rsidRPr="002900B0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2900B0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2900B0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2900B0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2900B0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2900B0">
        <w:rPr>
          <w:rFonts w:ascii="Century Gothic" w:hAnsi="Century Gothic"/>
        </w:rPr>
        <w:t>- k</w:t>
      </w:r>
      <w:r w:rsidR="00EF4822" w:rsidRPr="002900B0">
        <w:rPr>
          <w:rFonts w:ascii="Century Gothic" w:hAnsi="Century Gothic"/>
        </w:rPr>
        <w:t>oel bewaren bij max. 4°C</w:t>
      </w:r>
      <w:r w:rsidRPr="002900B0">
        <w:rPr>
          <w:rFonts w:ascii="Century Gothic" w:hAnsi="Century Gothic"/>
        </w:rPr>
        <w:t xml:space="preserve"> </w:t>
      </w:r>
    </w:p>
    <w:p w14:paraId="73630102" w14:textId="49A0C16E" w:rsidR="006D5A9A" w:rsidRPr="002900B0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2900B0">
        <w:rPr>
          <w:rFonts w:ascii="Century Gothic" w:hAnsi="Century Gothic"/>
        </w:rPr>
        <w:t>- eens geopend beperkt houdbaar</w:t>
      </w:r>
    </w:p>
    <w:p w14:paraId="7B63A866" w14:textId="40597920" w:rsidR="00EF4822" w:rsidRPr="002900B0" w:rsidRDefault="00EF4822" w:rsidP="00EF4822">
      <w:pPr>
        <w:pStyle w:val="Lijstalinea"/>
        <w:rPr>
          <w:rFonts w:ascii="Century Gothic" w:hAnsi="Century Gothic"/>
        </w:rPr>
      </w:pPr>
      <w:r w:rsidRPr="002900B0">
        <w:rPr>
          <w:rFonts w:ascii="Century Gothic" w:hAnsi="Century Gothic"/>
          <w:b/>
          <w:bCs/>
        </w:rPr>
        <w:t>Houdbaarheid:</w:t>
      </w:r>
      <w:r w:rsidRPr="002900B0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2900B0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2900B0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2900B0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2900B0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2900B0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2900B0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2900B0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2900B0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2900B0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2900B0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2900B0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2900B0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2900B0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2900B0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2900B0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2900B0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2900B0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2900B0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2900B0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2900B0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2900B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920E3" w14:textId="77777777" w:rsidR="00AF5E86" w:rsidRDefault="00AF5E86" w:rsidP="00B530DD">
      <w:pPr>
        <w:spacing w:after="0" w:line="240" w:lineRule="auto"/>
      </w:pPr>
      <w:r>
        <w:separator/>
      </w:r>
    </w:p>
  </w:endnote>
  <w:endnote w:type="continuationSeparator" w:id="0">
    <w:p w14:paraId="24E35278" w14:textId="77777777" w:rsidR="00AF5E86" w:rsidRDefault="00AF5E86" w:rsidP="00B5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8A7" w14:textId="0E22877B" w:rsidR="00B530DD" w:rsidRDefault="00B530DD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CCCAE" w14:textId="77777777" w:rsidR="00AF5E86" w:rsidRDefault="00AF5E86" w:rsidP="00B530DD">
      <w:pPr>
        <w:spacing w:after="0" w:line="240" w:lineRule="auto"/>
      </w:pPr>
      <w:r>
        <w:separator/>
      </w:r>
    </w:p>
  </w:footnote>
  <w:footnote w:type="continuationSeparator" w:id="0">
    <w:p w14:paraId="3C402537" w14:textId="77777777" w:rsidR="00AF5E86" w:rsidRDefault="00AF5E86" w:rsidP="00B5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8A6" w14:textId="3050F698" w:rsidR="00B530DD" w:rsidRDefault="00B530DD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126032">
    <w:abstractNumId w:val="5"/>
  </w:num>
  <w:num w:numId="2" w16cid:durableId="257719753">
    <w:abstractNumId w:val="0"/>
  </w:num>
  <w:num w:numId="3" w16cid:durableId="954749012">
    <w:abstractNumId w:val="1"/>
  </w:num>
  <w:num w:numId="4" w16cid:durableId="1106462144">
    <w:abstractNumId w:val="3"/>
  </w:num>
  <w:num w:numId="5" w16cid:durableId="1506508376">
    <w:abstractNumId w:val="4"/>
  </w:num>
  <w:num w:numId="6" w16cid:durableId="157346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95139"/>
    <w:rsid w:val="000E4FC2"/>
    <w:rsid w:val="001B6B9B"/>
    <w:rsid w:val="00214FAE"/>
    <w:rsid w:val="00230AE0"/>
    <w:rsid w:val="002900B0"/>
    <w:rsid w:val="002C1E2D"/>
    <w:rsid w:val="00304BBE"/>
    <w:rsid w:val="00331C4A"/>
    <w:rsid w:val="003B7F56"/>
    <w:rsid w:val="003F5FD6"/>
    <w:rsid w:val="004D03B2"/>
    <w:rsid w:val="004F39E8"/>
    <w:rsid w:val="004F7C12"/>
    <w:rsid w:val="005140EB"/>
    <w:rsid w:val="0053085D"/>
    <w:rsid w:val="00583AA1"/>
    <w:rsid w:val="005D5DE1"/>
    <w:rsid w:val="005F5A78"/>
    <w:rsid w:val="005F5CE7"/>
    <w:rsid w:val="0060541B"/>
    <w:rsid w:val="006B5233"/>
    <w:rsid w:val="006D5A9A"/>
    <w:rsid w:val="006E7BB4"/>
    <w:rsid w:val="00773595"/>
    <w:rsid w:val="007A1CFD"/>
    <w:rsid w:val="007B7F2B"/>
    <w:rsid w:val="007C2C5C"/>
    <w:rsid w:val="007F01E4"/>
    <w:rsid w:val="00810011"/>
    <w:rsid w:val="0081272B"/>
    <w:rsid w:val="00853F8E"/>
    <w:rsid w:val="008F0DCE"/>
    <w:rsid w:val="00917895"/>
    <w:rsid w:val="0099633D"/>
    <w:rsid w:val="009D6B28"/>
    <w:rsid w:val="009E5068"/>
    <w:rsid w:val="00A0186D"/>
    <w:rsid w:val="00A45E8C"/>
    <w:rsid w:val="00AD1D83"/>
    <w:rsid w:val="00AD6524"/>
    <w:rsid w:val="00AF5E86"/>
    <w:rsid w:val="00B44884"/>
    <w:rsid w:val="00B52495"/>
    <w:rsid w:val="00B530DD"/>
    <w:rsid w:val="00B82728"/>
    <w:rsid w:val="00C430FB"/>
    <w:rsid w:val="00C5687E"/>
    <w:rsid w:val="00C61A9F"/>
    <w:rsid w:val="00C66F66"/>
    <w:rsid w:val="00CA6187"/>
    <w:rsid w:val="00CB6FBA"/>
    <w:rsid w:val="00CC265E"/>
    <w:rsid w:val="00D16BFA"/>
    <w:rsid w:val="00D43056"/>
    <w:rsid w:val="00D63DD6"/>
    <w:rsid w:val="00D90A49"/>
    <w:rsid w:val="00DA0B50"/>
    <w:rsid w:val="00E8714A"/>
    <w:rsid w:val="00ED4159"/>
    <w:rsid w:val="00EE76FC"/>
    <w:rsid w:val="00EF4822"/>
    <w:rsid w:val="00F13F61"/>
    <w:rsid w:val="00F5634A"/>
    <w:rsid w:val="00FE0A6B"/>
    <w:rsid w:val="00FE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0DD"/>
  </w:style>
  <w:style w:type="paragraph" w:styleId="Voettekst">
    <w:name w:val="footer"/>
    <w:basedOn w:val="Standaard"/>
    <w:link w:val="Voet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F9AF1D6C4684EA2577ACDC3D7E1B2" ma:contentTypeVersion="17" ma:contentTypeDescription="Create a new document." ma:contentTypeScope="" ma:versionID="6427243cc63942175ad00bc1f1e4b12b">
  <xsd:schema xmlns:xsd="http://www.w3.org/2001/XMLSchema" xmlns:xs="http://www.w3.org/2001/XMLSchema" xmlns:p="http://schemas.microsoft.com/office/2006/metadata/properties" xmlns:ns2="8cbed15a-9f95-41a2-86bd-904d78521b7d" xmlns:ns3="cb5b0af8-1123-4470-9e01-5011b1190251" targetNamespace="http://schemas.microsoft.com/office/2006/metadata/properties" ma:root="true" ma:fieldsID="75a1688d1f45f2bafd6f5f60b77627b2" ns2:_="" ns3:_="">
    <xsd:import namespace="8cbed15a-9f95-41a2-86bd-904d78521b7d"/>
    <xsd:import namespace="cb5b0af8-1123-4470-9e01-5011b11902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ed15a-9f95-41a2-86bd-904d78521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c075965-6833-4290-b682-a63fc3837d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b0af8-1123-4470-9e01-5011b11902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c7cdd68-04d3-4d92-9da1-dc4b605cad67}" ma:internalName="TaxCatchAll" ma:showField="CatchAllData" ma:web="cb5b0af8-1123-4470-9e01-5011b11902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ed15a-9f95-41a2-86bd-904d78521b7d">
      <Terms xmlns="http://schemas.microsoft.com/office/infopath/2007/PartnerControls"/>
    </lcf76f155ced4ddcb4097134ff3c332f>
    <TaxCatchAll xmlns="cb5b0af8-1123-4470-9e01-5011b1190251" xsi:nil="true"/>
  </documentManagement>
</p:properties>
</file>

<file path=customXml/itemProps1.xml><?xml version="1.0" encoding="utf-8"?>
<ds:datastoreItem xmlns:ds="http://schemas.openxmlformats.org/officeDocument/2006/customXml" ds:itemID="{5C45C9AC-8F07-4B93-A1ED-716AC1B30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8D6064-9C7D-4902-9CA7-ED256AE71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ed15a-9f95-41a2-86bd-904d78521b7d"/>
    <ds:schemaRef ds:uri="cb5b0af8-1123-4470-9e01-5011b1190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DD68F-F3DE-4502-9CF9-2BDEADA0B2FF}">
  <ds:schemaRefs>
    <ds:schemaRef ds:uri="http://schemas.microsoft.com/office/2006/metadata/properties"/>
    <ds:schemaRef ds:uri="http://schemas.microsoft.com/office/infopath/2007/PartnerControls"/>
    <ds:schemaRef ds:uri="8cbed15a-9f95-41a2-86bd-904d78521b7d"/>
    <ds:schemaRef ds:uri="cb5b0af8-1123-4470-9e01-5011b11902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11</cp:revision>
  <cp:lastPrinted>2026-03-31T13:00:00Z</cp:lastPrinted>
  <dcterms:created xsi:type="dcterms:W3CDTF">2024-07-15T20:41:00Z</dcterms:created>
  <dcterms:modified xsi:type="dcterms:W3CDTF">2026-06-16T13:19:00Z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0x010100285F9AF1D6C4684EA2577ACDC3D7E1B2</vt:lpwstr>
  </property>
  <property fmtid="{D5CDD505-2E9C-101B-9397-08002B2CF9AE}" pid="3" name="MediaServiceImageTags">
    <vt:lpwstr/>
  </property>
</Properties>
</file>